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FA9E5" w14:textId="0E1DB730" w:rsidR="00D233DD" w:rsidRDefault="00D233DD">
      <w:pPr>
        <w:rPr>
          <w:b/>
          <w:sz w:val="26"/>
        </w:rPr>
      </w:pPr>
      <w:bookmarkStart w:id="0" w:name="_GoBack"/>
      <w:bookmarkEnd w:id="0"/>
      <w:r>
        <w:rPr>
          <w:b/>
          <w:sz w:val="26"/>
        </w:rPr>
        <w:tab/>
      </w:r>
      <w:r>
        <w:rPr>
          <w:b/>
          <w:sz w:val="26"/>
        </w:rPr>
        <w:tab/>
      </w:r>
      <w:r>
        <w:rPr>
          <w:b/>
          <w:sz w:val="26"/>
        </w:rPr>
        <w:tab/>
      </w:r>
      <w:r>
        <w:rPr>
          <w:b/>
          <w:sz w:val="26"/>
        </w:rPr>
        <w:tab/>
      </w:r>
      <w:r>
        <w:rPr>
          <w:b/>
          <w:sz w:val="26"/>
        </w:rPr>
        <w:tab/>
      </w:r>
      <w:r>
        <w:rPr>
          <w:b/>
          <w:sz w:val="26"/>
        </w:rPr>
        <w:tab/>
      </w:r>
      <w:r>
        <w:rPr>
          <w:b/>
          <w:sz w:val="26"/>
        </w:rPr>
        <w:tab/>
      </w:r>
      <w:r>
        <w:rPr>
          <w:b/>
          <w:sz w:val="26"/>
        </w:rPr>
        <w:tab/>
        <w:t xml:space="preserve">APPENDIX </w:t>
      </w:r>
      <w:r w:rsidR="001874B2">
        <w:rPr>
          <w:b/>
          <w:sz w:val="26"/>
        </w:rPr>
        <w:t>B</w:t>
      </w:r>
    </w:p>
    <w:p w14:paraId="2C83EC65" w14:textId="39C5A84F" w:rsidR="003A08EA" w:rsidRPr="00DD2E49" w:rsidRDefault="00DD2E49">
      <w:pPr>
        <w:rPr>
          <w:b/>
          <w:sz w:val="26"/>
        </w:rPr>
      </w:pPr>
      <w:r w:rsidRPr="00DD2E49">
        <w:rPr>
          <w:b/>
          <w:sz w:val="26"/>
        </w:rPr>
        <w:t xml:space="preserve">The HIGHLIGHTS of the trip include: </w:t>
      </w:r>
    </w:p>
    <w:p w14:paraId="5C10A712" w14:textId="05E5C195" w:rsidR="003A08EA" w:rsidRPr="00DD2E49" w:rsidRDefault="003A08EA" w:rsidP="008A0252">
      <w:pPr>
        <w:pStyle w:val="ListParagraph"/>
        <w:numPr>
          <w:ilvl w:val="0"/>
          <w:numId w:val="1"/>
        </w:numPr>
        <w:ind w:left="450" w:hanging="450"/>
        <w:jc w:val="both"/>
        <w:rPr>
          <w:sz w:val="24"/>
        </w:rPr>
      </w:pPr>
      <w:r w:rsidRPr="00DD2E49">
        <w:rPr>
          <w:b/>
          <w:sz w:val="24"/>
        </w:rPr>
        <w:t>Samsung D’ Light</w:t>
      </w:r>
      <w:r w:rsidRPr="00DD2E49">
        <w:rPr>
          <w:sz w:val="24"/>
        </w:rPr>
        <w:t xml:space="preserve"> </w:t>
      </w:r>
      <w:r w:rsidR="00294B30" w:rsidRPr="00DD2E49">
        <w:rPr>
          <w:sz w:val="24"/>
        </w:rPr>
        <w:t xml:space="preserve">- </w:t>
      </w:r>
      <w:r w:rsidR="0018411C">
        <w:rPr>
          <w:sz w:val="24"/>
        </w:rPr>
        <w:t>G</w:t>
      </w:r>
      <w:r w:rsidR="00294B30" w:rsidRPr="00DD2E49">
        <w:rPr>
          <w:sz w:val="24"/>
        </w:rPr>
        <w:t>r</w:t>
      </w:r>
      <w:r w:rsidRPr="00DD2E49">
        <w:rPr>
          <w:sz w:val="24"/>
        </w:rPr>
        <w:t xml:space="preserve">eat place to experience a glimpse of the future and what Samsung Technology has impacted the </w:t>
      </w:r>
      <w:r w:rsidR="0018411C">
        <w:rPr>
          <w:sz w:val="24"/>
        </w:rPr>
        <w:t xml:space="preserve">technology </w:t>
      </w:r>
      <w:r w:rsidRPr="00DD2E49">
        <w:rPr>
          <w:sz w:val="24"/>
        </w:rPr>
        <w:t>world</w:t>
      </w:r>
      <w:r w:rsidR="0018411C">
        <w:rPr>
          <w:sz w:val="24"/>
        </w:rPr>
        <w:t>.</w:t>
      </w:r>
    </w:p>
    <w:p w14:paraId="05E64937" w14:textId="0BF1AD02" w:rsidR="003A08EA" w:rsidRPr="00DD2E49" w:rsidRDefault="003A08EA" w:rsidP="008A0252">
      <w:pPr>
        <w:pStyle w:val="ListParagraph"/>
        <w:numPr>
          <w:ilvl w:val="0"/>
          <w:numId w:val="1"/>
        </w:numPr>
        <w:ind w:left="450" w:hanging="450"/>
        <w:jc w:val="both"/>
        <w:rPr>
          <w:sz w:val="24"/>
        </w:rPr>
      </w:pPr>
      <w:r w:rsidRPr="00DD2E49">
        <w:rPr>
          <w:sz w:val="24"/>
        </w:rPr>
        <w:t xml:space="preserve">MOU Signing with </w:t>
      </w:r>
      <w:r w:rsidR="0018411C" w:rsidRPr="008A0252">
        <w:rPr>
          <w:b/>
          <w:sz w:val="24"/>
        </w:rPr>
        <w:t>Korea Association of Property Appraisers (</w:t>
      </w:r>
      <w:r w:rsidRPr="0018411C">
        <w:rPr>
          <w:b/>
          <w:sz w:val="24"/>
        </w:rPr>
        <w:t>KAPA</w:t>
      </w:r>
      <w:r w:rsidR="0018411C" w:rsidRPr="008A0252">
        <w:rPr>
          <w:b/>
          <w:sz w:val="24"/>
        </w:rPr>
        <w:t>)</w:t>
      </w:r>
      <w:r w:rsidR="0018411C" w:rsidRPr="0018411C">
        <w:rPr>
          <w:b/>
          <w:sz w:val="24"/>
        </w:rPr>
        <w:t>.</w:t>
      </w:r>
      <w:r w:rsidRPr="00DD2E49">
        <w:rPr>
          <w:b/>
          <w:sz w:val="24"/>
        </w:rPr>
        <w:t xml:space="preserve"> </w:t>
      </w:r>
    </w:p>
    <w:p w14:paraId="6E937721" w14:textId="6708DFAA" w:rsidR="003A08EA" w:rsidRPr="00DD2E49" w:rsidRDefault="00DD2E49" w:rsidP="008A0252">
      <w:pPr>
        <w:pStyle w:val="ListParagraph"/>
        <w:numPr>
          <w:ilvl w:val="0"/>
          <w:numId w:val="1"/>
        </w:numPr>
        <w:ind w:left="450" w:hanging="450"/>
        <w:jc w:val="both"/>
        <w:rPr>
          <w:sz w:val="24"/>
        </w:rPr>
      </w:pPr>
      <w:r w:rsidRPr="00DD2E49">
        <w:rPr>
          <w:sz w:val="24"/>
        </w:rPr>
        <w:t>An hour r</w:t>
      </w:r>
      <w:r w:rsidR="003A08EA" w:rsidRPr="00DD2E49">
        <w:rPr>
          <w:sz w:val="24"/>
        </w:rPr>
        <w:t xml:space="preserve">elaxation </w:t>
      </w:r>
      <w:r w:rsidR="003A08EA" w:rsidRPr="00DD2E49">
        <w:rPr>
          <w:b/>
          <w:sz w:val="24"/>
        </w:rPr>
        <w:t>Mineral Hot Spring indulgence</w:t>
      </w:r>
      <w:r w:rsidR="003A08EA" w:rsidRPr="00DD2E49">
        <w:rPr>
          <w:sz w:val="24"/>
        </w:rPr>
        <w:t xml:space="preserve"> at the seaside </w:t>
      </w:r>
      <w:r w:rsidR="00294B30" w:rsidRPr="00DD2E49">
        <w:rPr>
          <w:sz w:val="24"/>
        </w:rPr>
        <w:t xml:space="preserve">– where you can soak away your stress and tiredness after a long flight </w:t>
      </w:r>
      <w:r w:rsidR="003A08EA" w:rsidRPr="00DD2E49">
        <w:rPr>
          <w:sz w:val="24"/>
        </w:rPr>
        <w:t xml:space="preserve">(in house </w:t>
      </w:r>
      <w:r w:rsidR="0018411C">
        <w:rPr>
          <w:sz w:val="24"/>
        </w:rPr>
        <w:t>clothing</w:t>
      </w:r>
      <w:r w:rsidR="0018411C" w:rsidRPr="00DD2E49">
        <w:rPr>
          <w:sz w:val="24"/>
        </w:rPr>
        <w:t xml:space="preserve"> </w:t>
      </w:r>
      <w:r w:rsidR="0018411C">
        <w:rPr>
          <w:sz w:val="24"/>
        </w:rPr>
        <w:t>is</w:t>
      </w:r>
      <w:r w:rsidR="0018411C" w:rsidRPr="00DD2E49">
        <w:rPr>
          <w:sz w:val="24"/>
        </w:rPr>
        <w:t xml:space="preserve"> </w:t>
      </w:r>
      <w:r w:rsidR="003A08EA" w:rsidRPr="00DD2E49">
        <w:rPr>
          <w:sz w:val="24"/>
        </w:rPr>
        <w:t>provided)</w:t>
      </w:r>
      <w:r w:rsidR="006965C7">
        <w:rPr>
          <w:sz w:val="24"/>
        </w:rPr>
        <w:t>.</w:t>
      </w:r>
      <w:r w:rsidR="003A08EA" w:rsidRPr="00DD2E49">
        <w:rPr>
          <w:sz w:val="24"/>
        </w:rPr>
        <w:t xml:space="preserve"> </w:t>
      </w:r>
    </w:p>
    <w:p w14:paraId="2A4E1703" w14:textId="57856548" w:rsidR="00294B30" w:rsidRPr="00DD2E49" w:rsidRDefault="00294B30" w:rsidP="008A0252">
      <w:pPr>
        <w:pStyle w:val="ListParagraph"/>
        <w:numPr>
          <w:ilvl w:val="0"/>
          <w:numId w:val="1"/>
        </w:numPr>
        <w:ind w:left="450" w:hanging="450"/>
        <w:jc w:val="both"/>
        <w:rPr>
          <w:sz w:val="24"/>
        </w:rPr>
      </w:pPr>
      <w:proofErr w:type="spellStart"/>
      <w:r w:rsidRPr="00DD2E49">
        <w:rPr>
          <w:b/>
          <w:sz w:val="24"/>
        </w:rPr>
        <w:t>Joyangbangjik</w:t>
      </w:r>
      <w:proofErr w:type="spellEnd"/>
      <w:r w:rsidRPr="00DD2E49">
        <w:rPr>
          <w:b/>
          <w:sz w:val="24"/>
        </w:rPr>
        <w:t xml:space="preserve"> Antique </w:t>
      </w:r>
      <w:r w:rsidR="00DD2E49" w:rsidRPr="00DD2E49">
        <w:rPr>
          <w:b/>
          <w:sz w:val="24"/>
        </w:rPr>
        <w:t>C</w:t>
      </w:r>
      <w:r w:rsidRPr="00DD2E49">
        <w:rPr>
          <w:b/>
          <w:sz w:val="24"/>
        </w:rPr>
        <w:t>afe</w:t>
      </w:r>
      <w:r w:rsidRPr="00DD2E49">
        <w:rPr>
          <w:sz w:val="24"/>
        </w:rPr>
        <w:t xml:space="preserve"> in </w:t>
      </w:r>
      <w:proofErr w:type="spellStart"/>
      <w:r w:rsidRPr="00DD2E49">
        <w:rPr>
          <w:sz w:val="24"/>
        </w:rPr>
        <w:t>Gangwha</w:t>
      </w:r>
      <w:proofErr w:type="spellEnd"/>
      <w:r w:rsidRPr="00DD2E49">
        <w:rPr>
          <w:sz w:val="24"/>
        </w:rPr>
        <w:t xml:space="preserve"> Island, Korea - this is one of the famous caf</w:t>
      </w:r>
      <w:r w:rsidR="0018411C">
        <w:rPr>
          <w:sz w:val="24"/>
        </w:rPr>
        <w:t>es</w:t>
      </w:r>
      <w:r w:rsidRPr="00DD2E49">
        <w:rPr>
          <w:sz w:val="24"/>
        </w:rPr>
        <w:t xml:space="preserve">, </w:t>
      </w:r>
      <w:r w:rsidR="0018411C">
        <w:rPr>
          <w:sz w:val="24"/>
        </w:rPr>
        <w:t>t</w:t>
      </w:r>
      <w:r w:rsidR="0018411C" w:rsidRPr="00DD2E49">
        <w:rPr>
          <w:sz w:val="24"/>
        </w:rPr>
        <w:t xml:space="preserve">hey </w:t>
      </w:r>
      <w:r w:rsidRPr="00DD2E49">
        <w:rPr>
          <w:sz w:val="24"/>
        </w:rPr>
        <w:t xml:space="preserve">turned </w:t>
      </w:r>
      <w:r w:rsidR="0018411C">
        <w:rPr>
          <w:sz w:val="24"/>
        </w:rPr>
        <w:t>the</w:t>
      </w:r>
      <w:r w:rsidRPr="00DD2E49">
        <w:rPr>
          <w:sz w:val="24"/>
        </w:rPr>
        <w:t xml:space="preserve"> textile factory to a vintage cafe</w:t>
      </w:r>
      <w:r w:rsidR="0018411C">
        <w:rPr>
          <w:sz w:val="24"/>
        </w:rPr>
        <w:t xml:space="preserve"> and has an amazing</w:t>
      </w:r>
      <w:r w:rsidRPr="00DD2E49">
        <w:rPr>
          <w:sz w:val="24"/>
        </w:rPr>
        <w:t xml:space="preserve"> interior. </w:t>
      </w:r>
    </w:p>
    <w:p w14:paraId="10D5A8D5" w14:textId="03DE0596" w:rsidR="00294B30" w:rsidRPr="00DD2E49" w:rsidRDefault="00294B30" w:rsidP="008A0252">
      <w:pPr>
        <w:pStyle w:val="ListParagraph"/>
        <w:numPr>
          <w:ilvl w:val="0"/>
          <w:numId w:val="1"/>
        </w:numPr>
        <w:ind w:left="450" w:hanging="450"/>
        <w:jc w:val="both"/>
        <w:rPr>
          <w:sz w:val="24"/>
        </w:rPr>
      </w:pPr>
      <w:r w:rsidRPr="00DD2E49">
        <w:rPr>
          <w:b/>
          <w:sz w:val="24"/>
        </w:rPr>
        <w:t>Seaweed Museum</w:t>
      </w:r>
      <w:r w:rsidRPr="00DD2E49">
        <w:rPr>
          <w:sz w:val="24"/>
        </w:rPr>
        <w:t xml:space="preserve"> with </w:t>
      </w:r>
      <w:proofErr w:type="spellStart"/>
      <w:r w:rsidRPr="00DD2E49">
        <w:rPr>
          <w:sz w:val="24"/>
        </w:rPr>
        <w:t>Gimbap</w:t>
      </w:r>
      <w:proofErr w:type="spellEnd"/>
      <w:r w:rsidRPr="00DD2E49">
        <w:rPr>
          <w:sz w:val="24"/>
        </w:rPr>
        <w:t xml:space="preserve"> making experience (to understand the nutrient behind </w:t>
      </w:r>
      <w:r w:rsidR="0018411C" w:rsidRPr="00DD2E49">
        <w:rPr>
          <w:sz w:val="24"/>
        </w:rPr>
        <w:t>th</w:t>
      </w:r>
      <w:r w:rsidR="0018411C">
        <w:rPr>
          <w:sz w:val="24"/>
        </w:rPr>
        <w:t>is</w:t>
      </w:r>
      <w:r w:rsidR="0018411C" w:rsidRPr="00DD2E49">
        <w:rPr>
          <w:sz w:val="24"/>
        </w:rPr>
        <w:t xml:space="preserve"> </w:t>
      </w:r>
      <w:r w:rsidRPr="00DD2E49">
        <w:rPr>
          <w:sz w:val="24"/>
        </w:rPr>
        <w:t xml:space="preserve">super food – </w:t>
      </w:r>
      <w:r w:rsidR="0018411C">
        <w:rPr>
          <w:sz w:val="24"/>
        </w:rPr>
        <w:t>a</w:t>
      </w:r>
      <w:r w:rsidR="0018411C" w:rsidRPr="00DD2E49">
        <w:rPr>
          <w:sz w:val="24"/>
        </w:rPr>
        <w:t xml:space="preserve"> </w:t>
      </w:r>
      <w:r w:rsidRPr="00DD2E49">
        <w:rPr>
          <w:sz w:val="24"/>
        </w:rPr>
        <w:t xml:space="preserve">favourite of </w:t>
      </w:r>
      <w:r w:rsidR="0018411C">
        <w:rPr>
          <w:sz w:val="24"/>
        </w:rPr>
        <w:t xml:space="preserve">the </w:t>
      </w:r>
      <w:r w:rsidRPr="00DD2E49">
        <w:rPr>
          <w:sz w:val="24"/>
        </w:rPr>
        <w:t>Koreans)</w:t>
      </w:r>
      <w:r w:rsidR="006965C7">
        <w:rPr>
          <w:sz w:val="24"/>
        </w:rPr>
        <w:t>.</w:t>
      </w:r>
      <w:r w:rsidRPr="00DD2E49">
        <w:rPr>
          <w:sz w:val="24"/>
        </w:rPr>
        <w:t xml:space="preserve"> </w:t>
      </w:r>
    </w:p>
    <w:p w14:paraId="6FBAA594" w14:textId="2947F754" w:rsidR="00294B30" w:rsidRPr="00DD2E49" w:rsidRDefault="00294B30" w:rsidP="008A0252">
      <w:pPr>
        <w:pStyle w:val="ListParagraph"/>
        <w:numPr>
          <w:ilvl w:val="0"/>
          <w:numId w:val="1"/>
        </w:numPr>
        <w:ind w:left="450" w:hanging="450"/>
        <w:jc w:val="both"/>
        <w:rPr>
          <w:sz w:val="24"/>
        </w:rPr>
      </w:pPr>
      <w:proofErr w:type="spellStart"/>
      <w:r w:rsidRPr="00DD2E49">
        <w:rPr>
          <w:b/>
          <w:sz w:val="24"/>
        </w:rPr>
        <w:t>Noryangin</w:t>
      </w:r>
      <w:proofErr w:type="spellEnd"/>
      <w:r w:rsidRPr="00DD2E49">
        <w:rPr>
          <w:b/>
          <w:sz w:val="24"/>
        </w:rPr>
        <w:t xml:space="preserve"> Fish Market</w:t>
      </w:r>
      <w:r w:rsidRPr="00DD2E49">
        <w:rPr>
          <w:sz w:val="24"/>
        </w:rPr>
        <w:t xml:space="preserve"> – a recently modernize wholesale fish market, where merchant</w:t>
      </w:r>
      <w:r w:rsidR="006965C7">
        <w:rPr>
          <w:sz w:val="24"/>
        </w:rPr>
        <w:t>s</w:t>
      </w:r>
      <w:r w:rsidRPr="00DD2E49">
        <w:rPr>
          <w:sz w:val="24"/>
        </w:rPr>
        <w:t xml:space="preserve"> prepare for the auction of fresh seafood in the early morning and seafood eatery </w:t>
      </w:r>
      <w:r w:rsidR="006965C7">
        <w:rPr>
          <w:sz w:val="24"/>
        </w:rPr>
        <w:t>is open in the</w:t>
      </w:r>
      <w:r w:rsidRPr="00DD2E49">
        <w:rPr>
          <w:sz w:val="24"/>
        </w:rPr>
        <w:t xml:space="preserve"> evening. </w:t>
      </w:r>
      <w:r w:rsidR="006965C7">
        <w:rPr>
          <w:sz w:val="24"/>
        </w:rPr>
        <w:t>It is a</w:t>
      </w:r>
      <w:r w:rsidR="006965C7" w:rsidRPr="00DD2E49">
        <w:rPr>
          <w:sz w:val="24"/>
        </w:rPr>
        <w:t xml:space="preserve"> </w:t>
      </w:r>
      <w:r w:rsidRPr="00DD2E49">
        <w:rPr>
          <w:sz w:val="24"/>
        </w:rPr>
        <w:t xml:space="preserve">favourite spot </w:t>
      </w:r>
      <w:r w:rsidR="006965C7">
        <w:rPr>
          <w:sz w:val="24"/>
        </w:rPr>
        <w:t>with</w:t>
      </w:r>
      <w:r w:rsidR="006965C7" w:rsidRPr="00DD2E49">
        <w:rPr>
          <w:sz w:val="24"/>
        </w:rPr>
        <w:t xml:space="preserve"> </w:t>
      </w:r>
      <w:r w:rsidRPr="00DD2E49">
        <w:rPr>
          <w:sz w:val="24"/>
        </w:rPr>
        <w:t xml:space="preserve">the locals. </w:t>
      </w:r>
    </w:p>
    <w:p w14:paraId="666F136D" w14:textId="48E80E48" w:rsidR="00294B30" w:rsidRPr="00DD2E49" w:rsidRDefault="00294B30" w:rsidP="008A0252">
      <w:pPr>
        <w:pStyle w:val="ListParagraph"/>
        <w:numPr>
          <w:ilvl w:val="0"/>
          <w:numId w:val="1"/>
        </w:numPr>
        <w:ind w:left="450" w:hanging="450"/>
        <w:jc w:val="both"/>
        <w:rPr>
          <w:sz w:val="24"/>
        </w:rPr>
      </w:pPr>
      <w:r w:rsidRPr="00DD2E49">
        <w:rPr>
          <w:b/>
          <w:sz w:val="24"/>
        </w:rPr>
        <w:t>Demilitarize Zone (DMZ) Tour</w:t>
      </w:r>
      <w:r w:rsidRPr="00DD2E49">
        <w:rPr>
          <w:sz w:val="24"/>
        </w:rPr>
        <w:t xml:space="preserve"> - Head to Dora Observatory, and peer into the elusive North Korea with binoculars. Visit the Joint Security Area (JSA) and spot the United Nations building that straddles the border.</w:t>
      </w:r>
      <w:r w:rsidR="00953E9F" w:rsidRPr="00DD2E49">
        <w:rPr>
          <w:sz w:val="24"/>
        </w:rPr>
        <w:t xml:space="preserve"> </w:t>
      </w:r>
    </w:p>
    <w:p w14:paraId="4E4935C2" w14:textId="6C8CF833" w:rsidR="00953E9F" w:rsidRPr="00DD2E49" w:rsidRDefault="00953E9F" w:rsidP="008A0252">
      <w:pPr>
        <w:pStyle w:val="ListParagraph"/>
        <w:numPr>
          <w:ilvl w:val="0"/>
          <w:numId w:val="1"/>
        </w:numPr>
        <w:ind w:left="450" w:hanging="450"/>
        <w:jc w:val="both"/>
        <w:rPr>
          <w:sz w:val="24"/>
        </w:rPr>
      </w:pPr>
      <w:r w:rsidRPr="00DD2E49">
        <w:rPr>
          <w:b/>
          <w:sz w:val="24"/>
        </w:rPr>
        <w:t xml:space="preserve">Hyundai </w:t>
      </w:r>
      <w:proofErr w:type="spellStart"/>
      <w:r w:rsidRPr="00DD2E49">
        <w:rPr>
          <w:b/>
          <w:sz w:val="24"/>
        </w:rPr>
        <w:t>Motorstudio</w:t>
      </w:r>
      <w:proofErr w:type="spellEnd"/>
      <w:r w:rsidRPr="00DD2E49">
        <w:rPr>
          <w:b/>
          <w:sz w:val="24"/>
        </w:rPr>
        <w:t xml:space="preserve"> </w:t>
      </w:r>
      <w:proofErr w:type="spellStart"/>
      <w:r w:rsidRPr="00DD2E49">
        <w:rPr>
          <w:b/>
          <w:sz w:val="24"/>
        </w:rPr>
        <w:t>Goyang</w:t>
      </w:r>
      <w:proofErr w:type="spellEnd"/>
      <w:r w:rsidRPr="00DD2E49">
        <w:rPr>
          <w:sz w:val="24"/>
        </w:rPr>
        <w:t xml:space="preserve"> - </w:t>
      </w:r>
      <w:r w:rsidR="00390B3D">
        <w:rPr>
          <w:sz w:val="24"/>
        </w:rPr>
        <w:t>T</w:t>
      </w:r>
      <w:r w:rsidRPr="00DD2E49">
        <w:rPr>
          <w:sz w:val="24"/>
        </w:rPr>
        <w:t>he largest automobile theme park in Korea</w:t>
      </w:r>
      <w:r w:rsidR="00390B3D">
        <w:rPr>
          <w:sz w:val="24"/>
        </w:rPr>
        <w:t xml:space="preserve"> which o</w:t>
      </w:r>
      <w:r w:rsidR="00390B3D" w:rsidRPr="00DD2E49">
        <w:rPr>
          <w:sz w:val="24"/>
        </w:rPr>
        <w:t>pen</w:t>
      </w:r>
      <w:r w:rsidR="00390B3D">
        <w:rPr>
          <w:sz w:val="24"/>
        </w:rPr>
        <w:t>s</w:t>
      </w:r>
      <w:r w:rsidR="00390B3D" w:rsidRPr="00DD2E49">
        <w:rPr>
          <w:sz w:val="24"/>
        </w:rPr>
        <w:t xml:space="preserve"> </w:t>
      </w:r>
      <w:r w:rsidRPr="00DD2E49">
        <w:rPr>
          <w:sz w:val="24"/>
        </w:rPr>
        <w:t>this April</w:t>
      </w:r>
      <w:r w:rsidR="00390B3D">
        <w:rPr>
          <w:sz w:val="24"/>
        </w:rPr>
        <w:t>.</w:t>
      </w:r>
      <w:r w:rsidR="00390B3D" w:rsidRPr="00DD2E49">
        <w:rPr>
          <w:sz w:val="24"/>
        </w:rPr>
        <w:t xml:space="preserve"> </w:t>
      </w:r>
      <w:r w:rsidR="00390B3D">
        <w:rPr>
          <w:sz w:val="24"/>
        </w:rPr>
        <w:t>T</w:t>
      </w:r>
      <w:r w:rsidR="00390B3D" w:rsidRPr="00DD2E49">
        <w:rPr>
          <w:sz w:val="24"/>
        </w:rPr>
        <w:t xml:space="preserve">he </w:t>
      </w:r>
      <w:r w:rsidRPr="00DD2E49">
        <w:rPr>
          <w:sz w:val="24"/>
        </w:rPr>
        <w:t xml:space="preserve">establishment was built to </w:t>
      </w:r>
      <w:r w:rsidR="00390B3D">
        <w:rPr>
          <w:sz w:val="24"/>
        </w:rPr>
        <w:t xml:space="preserve">have a </w:t>
      </w:r>
      <w:r w:rsidRPr="00DD2E49">
        <w:rPr>
          <w:sz w:val="24"/>
        </w:rPr>
        <w:t>look at how cars are created at Hyundai. It aims to show audiences that an automobile is more than just a mode of transportation.</w:t>
      </w:r>
    </w:p>
    <w:p w14:paraId="69A0224D" w14:textId="063C6DA7" w:rsidR="00953E9F" w:rsidRPr="00DD2E49" w:rsidRDefault="00953E9F" w:rsidP="008A0252">
      <w:pPr>
        <w:pStyle w:val="ListParagraph"/>
        <w:numPr>
          <w:ilvl w:val="0"/>
          <w:numId w:val="1"/>
        </w:numPr>
        <w:ind w:left="450" w:hanging="450"/>
        <w:jc w:val="both"/>
        <w:rPr>
          <w:sz w:val="24"/>
        </w:rPr>
      </w:pPr>
      <w:r w:rsidRPr="00DD2E49">
        <w:rPr>
          <w:b/>
          <w:sz w:val="24"/>
        </w:rPr>
        <w:t>Lotte World Tower</w:t>
      </w:r>
      <w:r w:rsidR="0028172B">
        <w:rPr>
          <w:sz w:val="24"/>
        </w:rPr>
        <w:t xml:space="preserve"> -</w:t>
      </w:r>
      <w:r w:rsidR="0028172B" w:rsidRPr="00DD2E49">
        <w:rPr>
          <w:sz w:val="24"/>
        </w:rPr>
        <w:t xml:space="preserve"> </w:t>
      </w:r>
      <w:r w:rsidR="0028172B">
        <w:rPr>
          <w:sz w:val="24"/>
        </w:rPr>
        <w:t>T</w:t>
      </w:r>
      <w:r w:rsidR="0028172B" w:rsidRPr="00DD2E49">
        <w:rPr>
          <w:sz w:val="24"/>
        </w:rPr>
        <w:t xml:space="preserve">he </w:t>
      </w:r>
      <w:r w:rsidRPr="00DD2E49">
        <w:rPr>
          <w:sz w:val="24"/>
        </w:rPr>
        <w:t>nation's tallest and the world's fifth tallest building</w:t>
      </w:r>
      <w:r w:rsidR="0028172B">
        <w:rPr>
          <w:sz w:val="24"/>
        </w:rPr>
        <w:t>,</w:t>
      </w:r>
      <w:r w:rsidRPr="00DD2E49">
        <w:rPr>
          <w:sz w:val="24"/>
        </w:rPr>
        <w:t xml:space="preserve"> opened in 2017. Be mesmerize with </w:t>
      </w:r>
      <w:r w:rsidR="0028172B">
        <w:rPr>
          <w:sz w:val="24"/>
        </w:rPr>
        <w:t>its</w:t>
      </w:r>
      <w:r w:rsidR="0028172B" w:rsidRPr="00DD2E49">
        <w:rPr>
          <w:sz w:val="24"/>
        </w:rPr>
        <w:t xml:space="preserve"> </w:t>
      </w:r>
      <w:r w:rsidRPr="00DD2E49">
        <w:rPr>
          <w:sz w:val="24"/>
        </w:rPr>
        <w:t>conceptual design</w:t>
      </w:r>
      <w:r w:rsidR="0028172B">
        <w:rPr>
          <w:sz w:val="24"/>
        </w:rPr>
        <w:t>,</w:t>
      </w:r>
      <w:r w:rsidRPr="00DD2E49">
        <w:rPr>
          <w:sz w:val="24"/>
        </w:rPr>
        <w:t xml:space="preserve"> drawing inspiration from Korean ceramics and Korean writing brushes.</w:t>
      </w:r>
    </w:p>
    <w:p w14:paraId="3F50C11C" w14:textId="66590398" w:rsidR="00953E9F" w:rsidRPr="00DD2E49" w:rsidRDefault="00953E9F" w:rsidP="008A0252">
      <w:pPr>
        <w:pStyle w:val="ListParagraph"/>
        <w:numPr>
          <w:ilvl w:val="0"/>
          <w:numId w:val="1"/>
        </w:numPr>
        <w:ind w:left="450" w:hanging="450"/>
        <w:jc w:val="both"/>
        <w:rPr>
          <w:sz w:val="24"/>
        </w:rPr>
      </w:pPr>
      <w:r w:rsidRPr="00DD2E49">
        <w:rPr>
          <w:b/>
          <w:sz w:val="24"/>
        </w:rPr>
        <w:t xml:space="preserve">The Musical </w:t>
      </w:r>
      <w:r w:rsidR="00DD2E49" w:rsidRPr="00DD2E49">
        <w:rPr>
          <w:b/>
          <w:sz w:val="24"/>
        </w:rPr>
        <w:t xml:space="preserve">Chef </w:t>
      </w:r>
      <w:r w:rsidRPr="00DD2E49">
        <w:rPr>
          <w:b/>
          <w:sz w:val="24"/>
        </w:rPr>
        <w:t>Show</w:t>
      </w:r>
      <w:r w:rsidRPr="00DD2E49">
        <w:rPr>
          <w:sz w:val="24"/>
        </w:rPr>
        <w:t xml:space="preserve"> – </w:t>
      </w:r>
      <w:r w:rsidR="0028172B">
        <w:rPr>
          <w:sz w:val="24"/>
        </w:rPr>
        <w:t>A</w:t>
      </w:r>
      <w:r w:rsidRPr="00DD2E49">
        <w:rPr>
          <w:sz w:val="24"/>
        </w:rPr>
        <w:t xml:space="preserve"> show full of energy, excitement and laughter! Musical CHEF! Set in a restaurant that serves Korean, Japanese and Chinese cuisine, two chefs begin a </w:t>
      </w:r>
      <w:r w:rsidR="00CC2133" w:rsidRPr="00DD2E49">
        <w:rPr>
          <w:sz w:val="24"/>
        </w:rPr>
        <w:t>cook</w:t>
      </w:r>
      <w:r w:rsidR="00CC2133" w:rsidRPr="00CC2133">
        <w:t xml:space="preserve"> </w:t>
      </w:r>
      <w:r w:rsidR="00CC2133" w:rsidRPr="00CC2133">
        <w:rPr>
          <w:sz w:val="24"/>
        </w:rPr>
        <w:t xml:space="preserve">off to prove who's best. The cook off features live beatboxing and stunning b-boying. This fast, exciting, appetizing and out-of-this-world musical will keep the audiences on the edge of </w:t>
      </w:r>
      <w:r w:rsidR="008C7D39" w:rsidRPr="00CC2133">
        <w:rPr>
          <w:sz w:val="24"/>
        </w:rPr>
        <w:t>their</w:t>
      </w:r>
      <w:r w:rsidR="00CC2133" w:rsidRPr="00CC2133">
        <w:rPr>
          <w:sz w:val="24"/>
        </w:rPr>
        <w:t xml:space="preserve"> seat</w:t>
      </w:r>
      <w:r w:rsidR="00CC2133">
        <w:rPr>
          <w:sz w:val="24"/>
        </w:rPr>
        <w:t>s!</w:t>
      </w:r>
      <w:r w:rsidRPr="00DD2E49">
        <w:rPr>
          <w:sz w:val="24"/>
        </w:rPr>
        <w:t xml:space="preserve"> </w:t>
      </w:r>
    </w:p>
    <w:p w14:paraId="180D208C" w14:textId="77777777" w:rsidR="00953E9F" w:rsidRPr="00DD2E49" w:rsidRDefault="00953E9F" w:rsidP="008A0252">
      <w:pPr>
        <w:pStyle w:val="ListParagraph"/>
        <w:numPr>
          <w:ilvl w:val="0"/>
          <w:numId w:val="1"/>
        </w:numPr>
        <w:ind w:left="450" w:hanging="450"/>
        <w:jc w:val="both"/>
        <w:rPr>
          <w:sz w:val="24"/>
        </w:rPr>
      </w:pPr>
      <w:proofErr w:type="spellStart"/>
      <w:r w:rsidRPr="00DD2E49">
        <w:rPr>
          <w:b/>
          <w:sz w:val="24"/>
        </w:rPr>
        <w:t>Seokchon</w:t>
      </w:r>
      <w:proofErr w:type="spellEnd"/>
      <w:r w:rsidRPr="00DD2E49">
        <w:rPr>
          <w:b/>
          <w:sz w:val="24"/>
        </w:rPr>
        <w:t xml:space="preserve"> Lake Cherry Blossom Festival</w:t>
      </w:r>
      <w:r w:rsidRPr="00DD2E49">
        <w:rPr>
          <w:sz w:val="24"/>
        </w:rPr>
        <w:t xml:space="preserve"> - Get ready to fall in love with Seoul when you visit </w:t>
      </w:r>
      <w:proofErr w:type="spellStart"/>
      <w:r w:rsidRPr="00DD2E49">
        <w:rPr>
          <w:sz w:val="24"/>
        </w:rPr>
        <w:t>Seokchon</w:t>
      </w:r>
      <w:proofErr w:type="spellEnd"/>
      <w:r w:rsidRPr="00DD2E49">
        <w:rPr>
          <w:sz w:val="24"/>
        </w:rPr>
        <w:t xml:space="preserve"> Lake during springtime for that’s the best viewing site of Cherry Blossom in Seoul </w:t>
      </w:r>
      <w:r w:rsidR="002D7D71">
        <w:rPr>
          <w:sz w:val="24"/>
        </w:rPr>
        <w:t xml:space="preserve">(this is the ONLY season) </w:t>
      </w:r>
    </w:p>
    <w:p w14:paraId="4AA65860" w14:textId="153225E3" w:rsidR="003A08EA" w:rsidRPr="00DD2E49" w:rsidRDefault="00953E9F" w:rsidP="008A0252">
      <w:pPr>
        <w:pStyle w:val="ListParagraph"/>
        <w:numPr>
          <w:ilvl w:val="0"/>
          <w:numId w:val="1"/>
        </w:numPr>
        <w:ind w:left="450" w:hanging="450"/>
        <w:jc w:val="both"/>
        <w:rPr>
          <w:sz w:val="24"/>
        </w:rPr>
      </w:pPr>
      <w:r w:rsidRPr="00DD2E49">
        <w:rPr>
          <w:b/>
          <w:sz w:val="24"/>
        </w:rPr>
        <w:t xml:space="preserve">Sejong Story </w:t>
      </w:r>
      <w:r w:rsidR="00DD2E49" w:rsidRPr="00DD2E49">
        <w:rPr>
          <w:b/>
          <w:sz w:val="24"/>
        </w:rPr>
        <w:t>E</w:t>
      </w:r>
      <w:r w:rsidRPr="00DD2E49">
        <w:rPr>
          <w:b/>
          <w:sz w:val="24"/>
        </w:rPr>
        <w:t xml:space="preserve">xhibition </w:t>
      </w:r>
      <w:r w:rsidR="00DD2E49" w:rsidRPr="00DD2E49">
        <w:rPr>
          <w:b/>
          <w:sz w:val="24"/>
        </w:rPr>
        <w:t>H</w:t>
      </w:r>
      <w:r w:rsidRPr="00DD2E49">
        <w:rPr>
          <w:b/>
          <w:sz w:val="24"/>
        </w:rPr>
        <w:t>all</w:t>
      </w:r>
      <w:r w:rsidR="00DD2E49" w:rsidRPr="00DD2E49">
        <w:rPr>
          <w:sz w:val="24"/>
        </w:rPr>
        <w:t xml:space="preserve"> and </w:t>
      </w:r>
      <w:r w:rsidR="00DD2E49" w:rsidRPr="008A0252">
        <w:rPr>
          <w:b/>
          <w:sz w:val="24"/>
        </w:rPr>
        <w:t>King Sejong Statue</w:t>
      </w:r>
      <w:r w:rsidR="00DD2E49" w:rsidRPr="00DD2E49">
        <w:rPr>
          <w:sz w:val="24"/>
        </w:rPr>
        <w:t xml:space="preserve"> - </w:t>
      </w:r>
      <w:r w:rsidR="00E01E25" w:rsidRPr="00E01E25">
        <w:rPr>
          <w:sz w:val="24"/>
        </w:rPr>
        <w:t xml:space="preserve">King Sejong, the 4th king of the Joseon Dynasty (1397-1450, reigning from 1418-1450) was responsible for some of the most brilliant achievements in the history of Korea, including the creation of Hangeul (Korean alphabet) and great advancements in the areas of science, culture, art and politics. The passage behind the Statue of King Sejong in </w:t>
      </w:r>
      <w:proofErr w:type="spellStart"/>
      <w:r w:rsidR="00E01E25" w:rsidRPr="00E01E25">
        <w:rPr>
          <w:sz w:val="24"/>
        </w:rPr>
        <w:t>Gwanghwamun</w:t>
      </w:r>
      <w:proofErr w:type="spellEnd"/>
      <w:r w:rsidR="00E01E25" w:rsidRPr="00E01E25">
        <w:rPr>
          <w:sz w:val="24"/>
        </w:rPr>
        <w:t xml:space="preserve"> Square is home to The Story of King Sejong Exhibition Hall, which describes some of the king’s most astounding contributions to the development of Korea as a nation</w:t>
      </w:r>
      <w:r w:rsidR="00DD2E49" w:rsidRPr="00DD2E49">
        <w:rPr>
          <w:sz w:val="24"/>
        </w:rPr>
        <w:t>.</w:t>
      </w:r>
    </w:p>
    <w:p w14:paraId="6A993995" w14:textId="3FE4377A" w:rsidR="00DD2E49" w:rsidRDefault="00DD2E49" w:rsidP="008A0252">
      <w:pPr>
        <w:pStyle w:val="ListParagraph"/>
        <w:numPr>
          <w:ilvl w:val="0"/>
          <w:numId w:val="1"/>
        </w:numPr>
        <w:ind w:left="450" w:hanging="450"/>
        <w:jc w:val="both"/>
        <w:rPr>
          <w:sz w:val="24"/>
        </w:rPr>
      </w:pPr>
      <w:r w:rsidRPr="00DD2E49">
        <w:rPr>
          <w:b/>
          <w:sz w:val="24"/>
        </w:rPr>
        <w:t xml:space="preserve">Red Pine and Cosmetic </w:t>
      </w:r>
      <w:proofErr w:type="gramStart"/>
      <w:r w:rsidRPr="00DD2E49">
        <w:rPr>
          <w:b/>
          <w:sz w:val="24"/>
        </w:rPr>
        <w:t>Duty Free</w:t>
      </w:r>
      <w:proofErr w:type="gramEnd"/>
      <w:r w:rsidRPr="00DD2E49">
        <w:rPr>
          <w:b/>
          <w:sz w:val="24"/>
        </w:rPr>
        <w:t xml:space="preserve"> Shopping Outlet</w:t>
      </w:r>
      <w:r w:rsidRPr="00DD2E49">
        <w:rPr>
          <w:sz w:val="24"/>
        </w:rPr>
        <w:t xml:space="preserve"> – </w:t>
      </w:r>
      <w:r w:rsidR="00DB5008">
        <w:rPr>
          <w:sz w:val="24"/>
        </w:rPr>
        <w:t>E</w:t>
      </w:r>
      <w:r w:rsidRPr="00DD2E49">
        <w:rPr>
          <w:sz w:val="24"/>
        </w:rPr>
        <w:t>xplore and learn how the South Korea is the epicentre of new beauty technology.</w:t>
      </w:r>
    </w:p>
    <w:p w14:paraId="43B56C90" w14:textId="77777777" w:rsidR="00DB5008" w:rsidRDefault="00DB5008">
      <w:pPr>
        <w:rPr>
          <w:b/>
          <w:sz w:val="24"/>
        </w:rPr>
      </w:pPr>
      <w:r>
        <w:rPr>
          <w:b/>
          <w:sz w:val="24"/>
        </w:rPr>
        <w:br w:type="page"/>
      </w:r>
    </w:p>
    <w:p w14:paraId="744019A8" w14:textId="1E97E192" w:rsidR="00D233DD" w:rsidRDefault="00D233DD" w:rsidP="00D233DD">
      <w:pPr>
        <w:rPr>
          <w:b/>
          <w:sz w:val="24"/>
        </w:rPr>
      </w:pPr>
      <w:r>
        <w:rPr>
          <w:b/>
          <w:sz w:val="24"/>
        </w:rPr>
        <w:lastRenderedPageBreak/>
        <w:t>FLIGHT SCHEDULE (AIR ASIA):</w:t>
      </w:r>
    </w:p>
    <w:p w14:paraId="2803E596" w14:textId="0BC6FA89" w:rsidR="00D233DD" w:rsidRDefault="00D233DD" w:rsidP="00D233DD">
      <w:pPr>
        <w:rPr>
          <w:sz w:val="24"/>
        </w:rPr>
      </w:pPr>
      <w:r>
        <w:rPr>
          <w:sz w:val="24"/>
        </w:rPr>
        <w:t>11/4/19</w:t>
      </w:r>
      <w:r>
        <w:rPr>
          <w:sz w:val="24"/>
        </w:rPr>
        <w:tab/>
        <w:t>D7 504 KUL/ICN</w:t>
      </w:r>
      <w:r>
        <w:rPr>
          <w:sz w:val="24"/>
        </w:rPr>
        <w:tab/>
        <w:t>0740/1520, 11/4/19</w:t>
      </w:r>
    </w:p>
    <w:p w14:paraId="0EC27C08" w14:textId="55385909" w:rsidR="00D233DD" w:rsidRPr="00D233DD" w:rsidRDefault="00D233DD" w:rsidP="00D233DD">
      <w:pPr>
        <w:rPr>
          <w:sz w:val="24"/>
        </w:rPr>
      </w:pPr>
      <w:r>
        <w:rPr>
          <w:sz w:val="24"/>
        </w:rPr>
        <w:t>15/4/19</w:t>
      </w:r>
      <w:r>
        <w:rPr>
          <w:sz w:val="24"/>
        </w:rPr>
        <w:tab/>
        <w:t>D7 509 ICN/KUL</w:t>
      </w:r>
      <w:r>
        <w:rPr>
          <w:sz w:val="24"/>
        </w:rPr>
        <w:tab/>
        <w:t>2325/0455, 16/4/19</w:t>
      </w:r>
    </w:p>
    <w:p w14:paraId="1342F9C0" w14:textId="77777777" w:rsidR="003A08EA" w:rsidRPr="00DD2E49" w:rsidRDefault="002D7D71">
      <w:pPr>
        <w:rPr>
          <w:b/>
        </w:rPr>
      </w:pPr>
      <w:r>
        <w:rPr>
          <w:noProof/>
        </w:rPr>
        <w:drawing>
          <wp:inline distT="0" distB="0" distL="0" distR="0" wp14:anchorId="58BD7C6C" wp14:editId="785B19A4">
            <wp:extent cx="3359664" cy="1889760"/>
            <wp:effectExtent l="0" t="0" r="0" b="0"/>
            <wp:docPr id="6" name="Picture 6" descr="https://media-cdn.tripadvisor.com/media/photo-w/0f/b2/0e/b1/sync-log-into-d-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dn.tripadvisor.com/media/photo-w/0f/b2/0e/b1/sync-log-into-d-light.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77812" cy="1899968"/>
                    </a:xfrm>
                    <a:prstGeom prst="rect">
                      <a:avLst/>
                    </a:prstGeom>
                    <a:noFill/>
                    <a:ln>
                      <a:noFill/>
                    </a:ln>
                  </pic:spPr>
                </pic:pic>
              </a:graphicData>
            </a:graphic>
          </wp:inline>
        </w:drawing>
      </w:r>
      <w:r>
        <w:t xml:space="preserve"> </w:t>
      </w:r>
      <w:r w:rsidR="00DD2E49" w:rsidRPr="00DD2E49">
        <w:rPr>
          <w:b/>
        </w:rPr>
        <w:t xml:space="preserve">Samsung </w:t>
      </w:r>
      <w:proofErr w:type="spellStart"/>
      <w:r w:rsidR="00DD2E49" w:rsidRPr="00DD2E49">
        <w:rPr>
          <w:b/>
        </w:rPr>
        <w:t>D’Light</w:t>
      </w:r>
      <w:proofErr w:type="spellEnd"/>
      <w:r w:rsidR="00DD2E49" w:rsidRPr="00DD2E49">
        <w:rPr>
          <w:b/>
        </w:rPr>
        <w:t xml:space="preserve"> </w:t>
      </w:r>
    </w:p>
    <w:p w14:paraId="0B73EE74" w14:textId="77777777" w:rsidR="00DD2E49" w:rsidRPr="00DD2E49" w:rsidRDefault="00DD2E49">
      <w:pPr>
        <w:rPr>
          <w:b/>
        </w:rPr>
      </w:pPr>
      <w:r>
        <w:rPr>
          <w:noProof/>
          <w:lang w:bidi="th-TH"/>
        </w:rPr>
        <w:drawing>
          <wp:inline distT="0" distB="0" distL="0" distR="0" wp14:anchorId="59F3A3AF" wp14:editId="72DB5B32">
            <wp:extent cx="3346081" cy="1543050"/>
            <wp:effectExtent l="19050" t="19050" r="26035" b="1905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50586" cy="1545127"/>
                    </a:xfrm>
                    <a:prstGeom prst="rect">
                      <a:avLst/>
                    </a:prstGeom>
                    <a:ln>
                      <a:solidFill>
                        <a:schemeClr val="accent1"/>
                      </a:solidFill>
                    </a:ln>
                  </pic:spPr>
                </pic:pic>
              </a:graphicData>
            </a:graphic>
          </wp:inline>
        </w:drawing>
      </w:r>
      <w:r w:rsidR="002D7D71">
        <w:rPr>
          <w:b/>
        </w:rPr>
        <w:t xml:space="preserve"> </w:t>
      </w:r>
      <w:r w:rsidRPr="00DD2E49">
        <w:rPr>
          <w:b/>
        </w:rPr>
        <w:t xml:space="preserve">Mineral Hot Spring Indulgence </w:t>
      </w:r>
    </w:p>
    <w:p w14:paraId="798F985A" w14:textId="77777777" w:rsidR="00DD2E49" w:rsidRDefault="00DD2E49">
      <w:pPr>
        <w:rPr>
          <w:b/>
          <w:sz w:val="24"/>
        </w:rPr>
      </w:pPr>
      <w:r>
        <w:rPr>
          <w:noProof/>
          <w:lang w:bidi="th-TH"/>
        </w:rPr>
        <w:drawing>
          <wp:inline distT="0" distB="0" distL="0" distR="0" wp14:anchorId="64467935" wp14:editId="7EA4E3C1">
            <wp:extent cx="3359150" cy="1440701"/>
            <wp:effectExtent l="0" t="0" r="0" b="7620"/>
            <wp:docPr id="1"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2701" cy="1450802"/>
                    </a:xfrm>
                    <a:prstGeom prst="rect">
                      <a:avLst/>
                    </a:prstGeom>
                  </pic:spPr>
                </pic:pic>
              </a:graphicData>
            </a:graphic>
          </wp:inline>
        </w:drawing>
      </w:r>
      <w:r w:rsidR="002D7D71">
        <w:t xml:space="preserve"> </w:t>
      </w:r>
      <w:proofErr w:type="spellStart"/>
      <w:r w:rsidRPr="00DD2E49">
        <w:rPr>
          <w:b/>
          <w:sz w:val="24"/>
        </w:rPr>
        <w:t>Joyangbangjik</w:t>
      </w:r>
      <w:proofErr w:type="spellEnd"/>
      <w:r w:rsidRPr="00DD2E49">
        <w:rPr>
          <w:b/>
          <w:sz w:val="24"/>
        </w:rPr>
        <w:t xml:space="preserve"> Antique </w:t>
      </w:r>
      <w:r>
        <w:rPr>
          <w:b/>
          <w:sz w:val="24"/>
        </w:rPr>
        <w:t>Café</w:t>
      </w:r>
    </w:p>
    <w:p w14:paraId="14D4A816" w14:textId="77777777" w:rsidR="00DD2E49" w:rsidRDefault="00DD2E49">
      <w:pPr>
        <w:rPr>
          <w:b/>
        </w:rPr>
      </w:pPr>
      <w:r>
        <w:rPr>
          <w:noProof/>
          <w:lang w:bidi="th-TH"/>
        </w:rPr>
        <w:drawing>
          <wp:inline distT="0" distB="0" distL="0" distR="0" wp14:anchorId="16C26CD6" wp14:editId="3BD5FBD3">
            <wp:extent cx="3359150" cy="1413612"/>
            <wp:effectExtent l="0" t="0" r="0" b="0"/>
            <wp:docPr id="13" name="그림 2" descr="ë¶ëì°íì ë¸ëì§ìì°ìì¥!!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ë¶ëì°íì ë¸ëì§ìì°ìì¥!!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6110" cy="1433374"/>
                    </a:xfrm>
                    <a:prstGeom prst="rect">
                      <a:avLst/>
                    </a:prstGeom>
                    <a:noFill/>
                    <a:ln>
                      <a:noFill/>
                    </a:ln>
                  </pic:spPr>
                </pic:pic>
              </a:graphicData>
            </a:graphic>
          </wp:inline>
        </w:drawing>
      </w:r>
      <w:r w:rsidR="002D7D71">
        <w:t xml:space="preserve">  </w:t>
      </w:r>
      <w:proofErr w:type="spellStart"/>
      <w:r w:rsidRPr="00DD2E49">
        <w:rPr>
          <w:b/>
        </w:rPr>
        <w:t>Noryangin</w:t>
      </w:r>
      <w:proofErr w:type="spellEnd"/>
      <w:r w:rsidRPr="00DD2E49">
        <w:rPr>
          <w:b/>
        </w:rPr>
        <w:t xml:space="preserve"> Fish Market </w:t>
      </w:r>
    </w:p>
    <w:p w14:paraId="3D412357" w14:textId="2DBE7575" w:rsidR="00773801" w:rsidRDefault="00DD2E49">
      <w:pPr>
        <w:rPr>
          <w:b/>
        </w:rPr>
      </w:pPr>
      <w:r w:rsidRPr="00613AA6">
        <w:rPr>
          <w:noProof/>
          <w:lang w:bidi="th-TH"/>
        </w:rPr>
        <w:drawing>
          <wp:inline distT="0" distB="0" distL="0" distR="0" wp14:anchorId="1B2A9C54" wp14:editId="4CBC11B7">
            <wp:extent cx="3364865" cy="1370686"/>
            <wp:effectExtent l="0" t="0" r="6985" b="1270"/>
            <wp:docPr id="12"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629" cy="1379144"/>
                    </a:xfrm>
                    <a:prstGeom prst="rect">
                      <a:avLst/>
                    </a:prstGeom>
                    <a:noFill/>
                    <a:ln>
                      <a:noFill/>
                    </a:ln>
                  </pic:spPr>
                </pic:pic>
              </a:graphicData>
            </a:graphic>
          </wp:inline>
        </w:drawing>
      </w:r>
      <w:r w:rsidR="002D7D71">
        <w:rPr>
          <w:b/>
        </w:rPr>
        <w:t xml:space="preserve"> </w:t>
      </w:r>
      <w:r>
        <w:rPr>
          <w:b/>
        </w:rPr>
        <w:t>DMZ Tour</w:t>
      </w:r>
    </w:p>
    <w:p w14:paraId="7EACD9C0" w14:textId="77777777" w:rsidR="00773801" w:rsidRDefault="00773801">
      <w:pPr>
        <w:rPr>
          <w:b/>
        </w:rPr>
      </w:pPr>
      <w:r>
        <w:rPr>
          <w:b/>
        </w:rPr>
        <w:br w:type="page"/>
      </w:r>
    </w:p>
    <w:p w14:paraId="1B12727A" w14:textId="77777777" w:rsidR="00DD2E49" w:rsidRDefault="00DD2E49">
      <w:pPr>
        <w:rPr>
          <w:b/>
        </w:rPr>
      </w:pPr>
    </w:p>
    <w:p w14:paraId="06F5A829" w14:textId="77777777" w:rsidR="002D7D71" w:rsidRDefault="002D7D71">
      <w:pPr>
        <w:rPr>
          <w:b/>
        </w:rPr>
      </w:pPr>
      <w:r>
        <w:rPr>
          <w:noProof/>
        </w:rPr>
        <w:drawing>
          <wp:inline distT="0" distB="0" distL="0" distR="0" wp14:anchorId="66007318" wp14:editId="3A4C42D9">
            <wp:extent cx="3386466" cy="1280160"/>
            <wp:effectExtent l="0" t="0" r="4445" b="0"/>
            <wp:docPr id="8" name="Picture 8" descr="Image result for hyundai motorstudio go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yundai motorstudio goya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600" cy="1292685"/>
                    </a:xfrm>
                    <a:prstGeom prst="rect">
                      <a:avLst/>
                    </a:prstGeom>
                    <a:noFill/>
                    <a:ln>
                      <a:noFill/>
                    </a:ln>
                  </pic:spPr>
                </pic:pic>
              </a:graphicData>
            </a:graphic>
          </wp:inline>
        </w:drawing>
      </w:r>
      <w:r>
        <w:rPr>
          <w:b/>
        </w:rPr>
        <w:t xml:space="preserve"> Hyundai </w:t>
      </w:r>
      <w:proofErr w:type="spellStart"/>
      <w:r>
        <w:rPr>
          <w:b/>
        </w:rPr>
        <w:t>Motorstudio</w:t>
      </w:r>
      <w:proofErr w:type="spellEnd"/>
      <w:r>
        <w:rPr>
          <w:b/>
        </w:rPr>
        <w:t xml:space="preserve"> </w:t>
      </w:r>
      <w:proofErr w:type="spellStart"/>
      <w:r>
        <w:rPr>
          <w:b/>
        </w:rPr>
        <w:t>Goyang</w:t>
      </w:r>
      <w:proofErr w:type="spellEnd"/>
    </w:p>
    <w:p w14:paraId="1940E16C" w14:textId="77777777" w:rsidR="002D7D71" w:rsidRDefault="002D7D71">
      <w:pPr>
        <w:rPr>
          <w:b/>
        </w:rPr>
      </w:pPr>
      <w:r>
        <w:rPr>
          <w:b/>
          <w:noProof/>
        </w:rPr>
        <w:drawing>
          <wp:inline distT="0" distB="0" distL="0" distR="0" wp14:anchorId="1AAD6496" wp14:editId="08F89B99">
            <wp:extent cx="2537460" cy="1813560"/>
            <wp:effectExtent l="0" t="0" r="0" b="0"/>
            <wp:docPr id="9" name="Picture 9" descr="C:\Users\jnych\AppData\Local\Microsoft\Windows\INetCache\Content.MSO\F3B9E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nych\AppData\Local\Microsoft\Windows\INetCache\Content.MSO\F3B9E6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a:ln>
                      <a:noFill/>
                    </a:ln>
                  </pic:spPr>
                </pic:pic>
              </a:graphicData>
            </a:graphic>
          </wp:inline>
        </w:drawing>
      </w:r>
      <w:r>
        <w:rPr>
          <w:b/>
        </w:rPr>
        <w:t xml:space="preserve"> Lotte World Tower</w:t>
      </w:r>
    </w:p>
    <w:p w14:paraId="6914AC5F" w14:textId="77777777" w:rsidR="002D7D71" w:rsidRDefault="002D7D71">
      <w:pPr>
        <w:rPr>
          <w:b/>
        </w:rPr>
      </w:pPr>
      <w:r>
        <w:rPr>
          <w:b/>
          <w:noProof/>
        </w:rPr>
        <w:drawing>
          <wp:inline distT="0" distB="0" distL="0" distR="0" wp14:anchorId="4475EC89" wp14:editId="7B002732">
            <wp:extent cx="2667000" cy="1714500"/>
            <wp:effectExtent l="0" t="0" r="0" b="0"/>
            <wp:docPr id="10" name="Picture 10" descr="C:\Users\jnych\AppData\Local\Microsoft\Windows\INetCache\Content.MSO\E8A4DA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nych\AppData\Local\Microsoft\Windows\INetCache\Content.MSO\E8A4DA7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r>
        <w:rPr>
          <w:b/>
        </w:rPr>
        <w:t xml:space="preserve"> </w:t>
      </w:r>
      <w:proofErr w:type="spellStart"/>
      <w:r w:rsidRPr="002D7D71">
        <w:rPr>
          <w:b/>
        </w:rPr>
        <w:t>Seokchon</w:t>
      </w:r>
      <w:proofErr w:type="spellEnd"/>
      <w:r w:rsidRPr="002D7D71">
        <w:rPr>
          <w:b/>
        </w:rPr>
        <w:t xml:space="preserve"> Lake Cherry Blossom Festival</w:t>
      </w:r>
    </w:p>
    <w:p w14:paraId="71E698F4" w14:textId="31311E22" w:rsidR="00773801" w:rsidRDefault="002D7D71">
      <w:pPr>
        <w:rPr>
          <w:b/>
          <w:sz w:val="24"/>
        </w:rPr>
      </w:pPr>
      <w:r>
        <w:rPr>
          <w:b/>
          <w:noProof/>
        </w:rPr>
        <w:drawing>
          <wp:inline distT="0" distB="0" distL="0" distR="0" wp14:anchorId="4FECAACA" wp14:editId="4560EA83">
            <wp:extent cx="2621280" cy="1744980"/>
            <wp:effectExtent l="0" t="0" r="7620" b="7620"/>
            <wp:docPr id="14" name="Picture 14" descr="C:\Users\jnych\AppData\Local\Microsoft\Windows\INetCache\Content.MSO\7C0596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nych\AppData\Local\Microsoft\Windows\INetCache\Content.MSO\7C0596B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b/>
        </w:rPr>
        <w:t xml:space="preserve"> The Musical CHEF Show</w:t>
      </w:r>
      <w:r>
        <w:rPr>
          <w:noProof/>
        </w:rPr>
        <w:drawing>
          <wp:inline distT="0" distB="0" distL="0" distR="0" wp14:anchorId="32118958" wp14:editId="65CEC211">
            <wp:extent cx="2141220" cy="2141220"/>
            <wp:effectExtent l="0" t="0" r="0" b="0"/>
            <wp:docPr id="15" name="Picture 15" descr="Image result for â¢ Sejong Story Exhibitio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â¢ Sejong Story Exhibition Hal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r>
        <w:rPr>
          <w:b/>
        </w:rPr>
        <w:t xml:space="preserve"> </w:t>
      </w:r>
      <w:r w:rsidRPr="00DD2E49">
        <w:rPr>
          <w:b/>
          <w:sz w:val="24"/>
        </w:rPr>
        <w:t>Sejong Story Exhibition Hall</w:t>
      </w:r>
      <w:r w:rsidR="00773801">
        <w:rPr>
          <w:b/>
          <w:sz w:val="24"/>
        </w:rPr>
        <w:br w:type="page"/>
      </w:r>
    </w:p>
    <w:p w14:paraId="540576E6" w14:textId="70AF3FF3" w:rsidR="00F1693B" w:rsidRDefault="00F1693B">
      <w:pPr>
        <w:rPr>
          <w:b/>
          <w:sz w:val="24"/>
        </w:rPr>
      </w:pPr>
    </w:p>
    <w:p w14:paraId="0E354AC9" w14:textId="21AFF166" w:rsidR="00F1693B" w:rsidRPr="00DD2E49" w:rsidRDefault="00F1693B">
      <w:pPr>
        <w:rPr>
          <w:b/>
        </w:rPr>
      </w:pPr>
      <w:r>
        <w:rPr>
          <w:noProof/>
        </w:rPr>
        <w:drawing>
          <wp:inline distT="0" distB="0" distL="0" distR="0" wp14:anchorId="5498EC6B" wp14:editId="24930F52">
            <wp:extent cx="2476500" cy="1851660"/>
            <wp:effectExtent l="0" t="0" r="0" b="0"/>
            <wp:docPr id="2" name="Picture 2" descr="Image result for tmark grand hotel myeo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mark grand hotel myeongd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r>
        <w:rPr>
          <w:b/>
        </w:rPr>
        <w:t xml:space="preserve"> </w:t>
      </w:r>
      <w:r>
        <w:rPr>
          <w:noProof/>
        </w:rPr>
        <w:drawing>
          <wp:inline distT="0" distB="0" distL="0" distR="0" wp14:anchorId="6A8954A7" wp14:editId="6A73B9A0">
            <wp:extent cx="2621280" cy="1853565"/>
            <wp:effectExtent l="0" t="0" r="7620" b="0"/>
            <wp:docPr id="4" name="Picture 4" descr="Image result for tmark grand hotel myeo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mark grand hotel myeongdo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1280" cy="1853565"/>
                    </a:xfrm>
                    <a:prstGeom prst="rect">
                      <a:avLst/>
                    </a:prstGeom>
                    <a:noFill/>
                    <a:ln>
                      <a:noFill/>
                    </a:ln>
                  </pic:spPr>
                </pic:pic>
              </a:graphicData>
            </a:graphic>
          </wp:inline>
        </w:drawing>
      </w:r>
      <w:r w:rsidRPr="00F1693B">
        <w:t xml:space="preserve"> </w:t>
      </w:r>
      <w:r>
        <w:rPr>
          <w:noProof/>
        </w:rPr>
        <w:drawing>
          <wp:inline distT="0" distB="0" distL="0" distR="0" wp14:anchorId="03166195" wp14:editId="754036BF">
            <wp:extent cx="2447925" cy="1744980"/>
            <wp:effectExtent l="0" t="0" r="9525" b="7620"/>
            <wp:docPr id="5" name="Picture 5" descr="Image result for tmark grand hotel myeo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mark grand hotel myeongdo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744980"/>
                    </a:xfrm>
                    <a:prstGeom prst="rect">
                      <a:avLst/>
                    </a:prstGeom>
                    <a:noFill/>
                    <a:ln>
                      <a:noFill/>
                    </a:ln>
                  </pic:spPr>
                </pic:pic>
              </a:graphicData>
            </a:graphic>
          </wp:inline>
        </w:drawing>
      </w:r>
      <w:r w:rsidRPr="00F1693B">
        <w:t xml:space="preserve"> </w:t>
      </w:r>
      <w:r>
        <w:rPr>
          <w:noProof/>
        </w:rPr>
        <w:drawing>
          <wp:inline distT="0" distB="0" distL="0" distR="0" wp14:anchorId="4C10E0E4" wp14:editId="384946FB">
            <wp:extent cx="2640330" cy="1733550"/>
            <wp:effectExtent l="0" t="0" r="7620" b="0"/>
            <wp:docPr id="7" name="Picture 7" descr="Image result for tmark grand hotel myeongd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mark grand hotel myeongdo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0330" cy="1733550"/>
                    </a:xfrm>
                    <a:prstGeom prst="rect">
                      <a:avLst/>
                    </a:prstGeom>
                    <a:noFill/>
                    <a:ln>
                      <a:noFill/>
                    </a:ln>
                  </pic:spPr>
                </pic:pic>
              </a:graphicData>
            </a:graphic>
          </wp:inline>
        </w:drawing>
      </w:r>
      <w:proofErr w:type="spellStart"/>
      <w:r w:rsidRPr="00F1693B">
        <w:rPr>
          <w:b/>
        </w:rPr>
        <w:t>Tmark</w:t>
      </w:r>
      <w:proofErr w:type="spellEnd"/>
      <w:r w:rsidRPr="00F1693B">
        <w:rPr>
          <w:b/>
        </w:rPr>
        <w:t xml:space="preserve"> Grand Hotel </w:t>
      </w:r>
      <w:proofErr w:type="spellStart"/>
      <w:r w:rsidRPr="00F1693B">
        <w:rPr>
          <w:b/>
        </w:rPr>
        <w:t>Myeongdong</w:t>
      </w:r>
      <w:proofErr w:type="spellEnd"/>
    </w:p>
    <w:sectPr w:rsidR="00F1693B" w:rsidRPr="00DD2E49" w:rsidSect="006F497F">
      <w:pgSz w:w="11906" w:h="16838"/>
      <w:pgMar w:top="567" w:right="1800" w:bottom="1134"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9504AC"/>
    <w:multiLevelType w:val="hybridMultilevel"/>
    <w:tmpl w:val="306AC1CA"/>
    <w:lvl w:ilvl="0" w:tplc="475852FE">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8EA"/>
    <w:rsid w:val="0018411C"/>
    <w:rsid w:val="001874B2"/>
    <w:rsid w:val="002429D7"/>
    <w:rsid w:val="0028172B"/>
    <w:rsid w:val="00294B30"/>
    <w:rsid w:val="002D7D71"/>
    <w:rsid w:val="00390B3D"/>
    <w:rsid w:val="003A08EA"/>
    <w:rsid w:val="004407B4"/>
    <w:rsid w:val="004863CE"/>
    <w:rsid w:val="004B15EA"/>
    <w:rsid w:val="006965C7"/>
    <w:rsid w:val="006F497F"/>
    <w:rsid w:val="00773801"/>
    <w:rsid w:val="008A0252"/>
    <w:rsid w:val="008C7D39"/>
    <w:rsid w:val="00953E9F"/>
    <w:rsid w:val="00977AE8"/>
    <w:rsid w:val="00B45BB2"/>
    <w:rsid w:val="00CC2133"/>
    <w:rsid w:val="00D233DD"/>
    <w:rsid w:val="00DB5008"/>
    <w:rsid w:val="00DD2E49"/>
    <w:rsid w:val="00E01E25"/>
    <w:rsid w:val="00E112F4"/>
    <w:rsid w:val="00E44F96"/>
    <w:rsid w:val="00F1693B"/>
  </w:rsids>
  <m:mathPr>
    <m:mathFont m:val="Cambria Math"/>
    <m:brkBin m:val="before"/>
    <m:brkBinSub m:val="--"/>
    <m:smallFrac m:val="0"/>
    <m:dispDef/>
    <m:lMargin m:val="0"/>
    <m:rMargin m:val="0"/>
    <m:defJc m:val="centerGroup"/>
    <m:wrapIndent m:val="1440"/>
    <m:intLim m:val="subSup"/>
    <m:naryLim m:val="undOvr"/>
  </m:mathPr>
  <w:themeFontLang w:val="en-MY" w:eastAsia="zh-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26EFE"/>
  <w15:chartTrackingRefBased/>
  <w15:docId w15:val="{4C13D552-C4A2-47C1-A69D-3E85CBCC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8EA"/>
    <w:pPr>
      <w:ind w:left="720"/>
      <w:contextualSpacing/>
    </w:pPr>
  </w:style>
  <w:style w:type="paragraph" w:styleId="BalloonText">
    <w:name w:val="Balloon Text"/>
    <w:basedOn w:val="Normal"/>
    <w:link w:val="BalloonTextChar"/>
    <w:uiPriority w:val="99"/>
    <w:semiHidden/>
    <w:unhideWhenUsed/>
    <w:rsid w:val="00D233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33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103239">
      <w:bodyDiv w:val="1"/>
      <w:marLeft w:val="0"/>
      <w:marRight w:val="0"/>
      <w:marTop w:val="0"/>
      <w:marBottom w:val="0"/>
      <w:divBdr>
        <w:top w:val="none" w:sz="0" w:space="0" w:color="auto"/>
        <w:left w:val="none" w:sz="0" w:space="0" w:color="auto"/>
        <w:bottom w:val="none" w:sz="0" w:space="0" w:color="auto"/>
        <w:right w:val="none" w:sz="0" w:space="0" w:color="auto"/>
      </w:divBdr>
    </w:div>
    <w:div w:id="1345862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Cha</dc:creator>
  <cp:keywords/>
  <dc:description/>
  <cp:lastModifiedBy>Katherine</cp:lastModifiedBy>
  <cp:revision>3</cp:revision>
  <dcterms:created xsi:type="dcterms:W3CDTF">2019-03-14T06:26:00Z</dcterms:created>
  <dcterms:modified xsi:type="dcterms:W3CDTF">2019-03-14T06:26:00Z</dcterms:modified>
</cp:coreProperties>
</file>